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CD6C" w14:textId="688C0AE7" w:rsidR="00706713" w:rsidRPr="002368C5" w:rsidRDefault="009A79C2" w:rsidP="00B36617">
      <w:pPr>
        <w:jc w:val="center"/>
        <w:rPr>
          <w:b/>
          <w:sz w:val="28"/>
          <w:szCs w:val="28"/>
        </w:rPr>
      </w:pPr>
      <w:r w:rsidRPr="002368C5">
        <w:rPr>
          <w:b/>
          <w:sz w:val="28"/>
          <w:szCs w:val="28"/>
        </w:rPr>
        <w:t>202</w:t>
      </w:r>
      <w:r w:rsidR="00FC09F9">
        <w:rPr>
          <w:b/>
          <w:sz w:val="28"/>
          <w:szCs w:val="28"/>
        </w:rPr>
        <w:t>1</w:t>
      </w:r>
      <w:r w:rsidR="00B36617" w:rsidRPr="002368C5">
        <w:rPr>
          <w:b/>
          <w:sz w:val="28"/>
          <w:szCs w:val="28"/>
        </w:rPr>
        <w:t xml:space="preserve"> </w:t>
      </w:r>
      <w:r w:rsidR="004B4C3F" w:rsidRPr="002368C5">
        <w:rPr>
          <w:b/>
          <w:sz w:val="28"/>
          <w:szCs w:val="28"/>
        </w:rPr>
        <w:t>O</w:t>
      </w:r>
      <w:r w:rsidR="00B36617" w:rsidRPr="002368C5">
        <w:rPr>
          <w:b/>
          <w:sz w:val="28"/>
          <w:szCs w:val="28"/>
        </w:rPr>
        <w:t>utreach</w:t>
      </w:r>
      <w:r w:rsidRPr="002368C5">
        <w:rPr>
          <w:b/>
          <w:sz w:val="28"/>
          <w:szCs w:val="28"/>
        </w:rPr>
        <w:t xml:space="preserve"> Foundation</w:t>
      </w:r>
      <w:r w:rsidR="00B36617" w:rsidRPr="002368C5">
        <w:rPr>
          <w:b/>
          <w:sz w:val="28"/>
          <w:szCs w:val="28"/>
        </w:rPr>
        <w:t xml:space="preserve"> Scholarship Application</w:t>
      </w:r>
    </w:p>
    <w:p w14:paraId="3C997CE7" w14:textId="6D3568CF" w:rsidR="001C2FA6" w:rsidRDefault="001C2FA6" w:rsidP="00F77045">
      <w:pPr>
        <w:rPr>
          <w:sz w:val="21"/>
          <w:szCs w:val="21"/>
        </w:rPr>
      </w:pPr>
      <w:r w:rsidRPr="00D51D10">
        <w:rPr>
          <w:sz w:val="21"/>
          <w:szCs w:val="21"/>
        </w:rPr>
        <w:t>Outreach</w:t>
      </w:r>
      <w:r w:rsidR="009A79C2" w:rsidRPr="00D51D10">
        <w:rPr>
          <w:sz w:val="21"/>
          <w:szCs w:val="21"/>
        </w:rPr>
        <w:t xml:space="preserve"> Foundation</w:t>
      </w:r>
      <w:r w:rsidRPr="00D51D10">
        <w:rPr>
          <w:sz w:val="21"/>
          <w:szCs w:val="21"/>
        </w:rPr>
        <w:t xml:space="preserve"> is proud to be able to provide t</w:t>
      </w:r>
      <w:r w:rsidR="009A79C2" w:rsidRPr="00D51D10">
        <w:rPr>
          <w:sz w:val="21"/>
          <w:szCs w:val="21"/>
        </w:rPr>
        <w:t>wo $2,0</w:t>
      </w:r>
      <w:r w:rsidR="00B36617" w:rsidRPr="00D51D10">
        <w:rPr>
          <w:sz w:val="21"/>
          <w:szCs w:val="21"/>
        </w:rPr>
        <w:t xml:space="preserve">00 </w:t>
      </w:r>
      <w:r w:rsidR="00B5693D" w:rsidRPr="00D51D10">
        <w:rPr>
          <w:sz w:val="21"/>
          <w:szCs w:val="21"/>
        </w:rPr>
        <w:t xml:space="preserve">scholarships </w:t>
      </w:r>
      <w:r w:rsidR="002B371C" w:rsidRPr="00D51D10">
        <w:rPr>
          <w:sz w:val="21"/>
          <w:szCs w:val="21"/>
        </w:rPr>
        <w:t xml:space="preserve">to </w:t>
      </w:r>
      <w:r w:rsidR="000F5FD9" w:rsidRPr="00D51D10">
        <w:rPr>
          <w:sz w:val="21"/>
          <w:szCs w:val="21"/>
        </w:rPr>
        <w:t>eligible candidates in 20</w:t>
      </w:r>
      <w:r w:rsidR="009A79C2" w:rsidRPr="00D51D10">
        <w:rPr>
          <w:sz w:val="21"/>
          <w:szCs w:val="21"/>
        </w:rPr>
        <w:t>2</w:t>
      </w:r>
      <w:r w:rsidR="00FC09F9" w:rsidRPr="00D51D10">
        <w:rPr>
          <w:sz w:val="21"/>
          <w:szCs w:val="21"/>
        </w:rPr>
        <w:t>1</w:t>
      </w:r>
      <w:r w:rsidR="000F5FD9" w:rsidRPr="00D51D10">
        <w:rPr>
          <w:sz w:val="21"/>
          <w:szCs w:val="21"/>
        </w:rPr>
        <w:t xml:space="preserve">.  </w:t>
      </w:r>
      <w:r w:rsidR="009A79C2" w:rsidRPr="00D51D10">
        <w:rPr>
          <w:sz w:val="21"/>
          <w:szCs w:val="21"/>
        </w:rPr>
        <w:t xml:space="preserve">The purpose of this scholarship is to provide financial assistance to LGBTQA+ individuals in their pursuit of education or training opportunities that will allow them to continue to support others within the community.  </w:t>
      </w:r>
      <w:r w:rsidR="000F5FD9" w:rsidRPr="00D51D10">
        <w:rPr>
          <w:sz w:val="21"/>
          <w:szCs w:val="21"/>
        </w:rPr>
        <w:t xml:space="preserve">Funds can be applied to formal education, career development or an unpaid internship.  </w:t>
      </w:r>
    </w:p>
    <w:p w14:paraId="0DDC2F4F" w14:textId="4CF81030" w:rsidR="00876403" w:rsidRPr="00D51D10" w:rsidRDefault="00876403" w:rsidP="00F77045">
      <w:pPr>
        <w:rPr>
          <w:sz w:val="21"/>
          <w:szCs w:val="21"/>
        </w:rPr>
      </w:pPr>
      <w:r>
        <w:rPr>
          <w:sz w:val="21"/>
          <w:szCs w:val="21"/>
        </w:rPr>
        <w:t xml:space="preserve">To apply, </w:t>
      </w:r>
      <w:r w:rsidR="00B32980">
        <w:rPr>
          <w:sz w:val="21"/>
          <w:szCs w:val="21"/>
        </w:rPr>
        <w:t xml:space="preserve">answer the questions on </w:t>
      </w:r>
      <w:r>
        <w:rPr>
          <w:sz w:val="21"/>
          <w:szCs w:val="21"/>
        </w:rPr>
        <w:t>page 2 of this application. Do not provide you answers in the body of an email.</w:t>
      </w:r>
    </w:p>
    <w:p w14:paraId="56CDAFF2" w14:textId="77777777" w:rsidR="00F77045" w:rsidRPr="00D51D10" w:rsidRDefault="0036702D" w:rsidP="00F77045">
      <w:pPr>
        <w:rPr>
          <w:b/>
          <w:sz w:val="21"/>
          <w:szCs w:val="21"/>
        </w:rPr>
      </w:pPr>
      <w:r w:rsidRPr="00D51D10">
        <w:rPr>
          <w:b/>
          <w:sz w:val="21"/>
          <w:szCs w:val="21"/>
        </w:rPr>
        <w:t>Details</w:t>
      </w:r>
      <w:r w:rsidR="007675A2" w:rsidRPr="00D51D10">
        <w:rPr>
          <w:b/>
          <w:sz w:val="21"/>
          <w:szCs w:val="21"/>
        </w:rPr>
        <w:t>:</w:t>
      </w:r>
    </w:p>
    <w:p w14:paraId="2BE3C091" w14:textId="77777777" w:rsidR="0036702D" w:rsidRPr="00D51D10" w:rsidRDefault="0036702D" w:rsidP="0036702D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D51D10">
        <w:rPr>
          <w:sz w:val="21"/>
          <w:szCs w:val="21"/>
        </w:rPr>
        <w:t>To be eligible to participate in the 20</w:t>
      </w:r>
      <w:r w:rsidR="009A79C2" w:rsidRPr="00D51D10">
        <w:rPr>
          <w:sz w:val="21"/>
          <w:szCs w:val="21"/>
        </w:rPr>
        <w:t>2</w:t>
      </w:r>
      <w:r w:rsidR="00FC09F9" w:rsidRPr="00D51D10">
        <w:rPr>
          <w:sz w:val="21"/>
          <w:szCs w:val="21"/>
        </w:rPr>
        <w:t>1</w:t>
      </w:r>
      <w:r w:rsidRPr="00D51D10">
        <w:rPr>
          <w:sz w:val="21"/>
          <w:szCs w:val="21"/>
        </w:rPr>
        <w:t xml:space="preserve"> application process, submissions are due by</w:t>
      </w:r>
      <w:r w:rsidR="009A79C2" w:rsidRPr="00D51D10">
        <w:rPr>
          <w:sz w:val="21"/>
          <w:szCs w:val="21"/>
        </w:rPr>
        <w:t xml:space="preserve"> </w:t>
      </w:r>
      <w:r w:rsidR="00FC09F9" w:rsidRPr="00D51D10">
        <w:rPr>
          <w:sz w:val="21"/>
          <w:szCs w:val="21"/>
        </w:rPr>
        <w:t>May 15</w:t>
      </w:r>
      <w:r w:rsidRPr="00D51D10">
        <w:rPr>
          <w:sz w:val="21"/>
          <w:szCs w:val="21"/>
        </w:rPr>
        <w:t>, 20</w:t>
      </w:r>
      <w:r w:rsidR="009A79C2" w:rsidRPr="00D51D10">
        <w:rPr>
          <w:sz w:val="21"/>
          <w:szCs w:val="21"/>
        </w:rPr>
        <w:t>2</w:t>
      </w:r>
      <w:r w:rsidR="00FC09F9" w:rsidRPr="00D51D10">
        <w:rPr>
          <w:sz w:val="21"/>
          <w:szCs w:val="21"/>
        </w:rPr>
        <w:t>1</w:t>
      </w:r>
      <w:r w:rsidRPr="00D51D10">
        <w:rPr>
          <w:sz w:val="21"/>
          <w:szCs w:val="21"/>
        </w:rPr>
        <w:t xml:space="preserve">.  </w:t>
      </w:r>
    </w:p>
    <w:p w14:paraId="5B5F327F" w14:textId="77777777" w:rsidR="00734F59" w:rsidRPr="00D51D10" w:rsidRDefault="00AF2FF3" w:rsidP="0036702D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D51D10">
        <w:rPr>
          <w:sz w:val="21"/>
          <w:szCs w:val="21"/>
        </w:rPr>
        <w:t xml:space="preserve">Applications are to be emailed to </w:t>
      </w:r>
      <w:hyperlink r:id="rId7" w:tgtFrame="_blank" w:history="1">
        <w:r w:rsidR="00FC09F9" w:rsidRPr="00D51D10">
          <w:rPr>
            <w:rStyle w:val="Hyperlink"/>
            <w:rFonts w:ascii="Segoe UI Historic" w:hAnsi="Segoe UI Historic" w:cs="Segoe UI Historic"/>
            <w:sz w:val="21"/>
            <w:szCs w:val="21"/>
            <w:bdr w:val="none" w:sz="0" w:space="0" w:color="auto" w:frame="1"/>
            <w:shd w:val="clear" w:color="auto" w:fill="FFFFFF"/>
          </w:rPr>
          <w:t>outreachfoundation06@gmail.com</w:t>
        </w:r>
      </w:hyperlink>
      <w:r w:rsidRPr="00D51D10">
        <w:rPr>
          <w:sz w:val="21"/>
          <w:szCs w:val="21"/>
        </w:rPr>
        <w:t xml:space="preserve">.  </w:t>
      </w:r>
    </w:p>
    <w:p w14:paraId="6E211856" w14:textId="77777777" w:rsidR="00AF2FF3" w:rsidRPr="00D51D10" w:rsidRDefault="00AF2FF3" w:rsidP="00734F59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D51D10">
        <w:rPr>
          <w:sz w:val="21"/>
          <w:szCs w:val="21"/>
        </w:rPr>
        <w:t xml:space="preserve">Include full name, mailing address, phone number and email address.   </w:t>
      </w:r>
    </w:p>
    <w:p w14:paraId="06AF9228" w14:textId="77777777" w:rsidR="009A79C2" w:rsidRPr="00D51D10" w:rsidRDefault="009A79C2" w:rsidP="009A79C2">
      <w:pPr>
        <w:pStyle w:val="ListParagraph"/>
        <w:numPr>
          <w:ilvl w:val="0"/>
          <w:numId w:val="4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>Payment of Scholarships</w:t>
      </w:r>
    </w:p>
    <w:p w14:paraId="1886C633" w14:textId="77777777" w:rsidR="009A79C2" w:rsidRPr="00D51D10" w:rsidRDefault="009A79C2" w:rsidP="009A79C2">
      <w:pPr>
        <w:pStyle w:val="ListParagraph"/>
        <w:numPr>
          <w:ilvl w:val="1"/>
          <w:numId w:val="4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 xml:space="preserve">Formal education or career development - funds will be paid directly to the institution.  </w:t>
      </w:r>
      <w:r w:rsidR="002368C5" w:rsidRPr="00D51D10">
        <w:rPr>
          <w:sz w:val="21"/>
          <w:szCs w:val="21"/>
        </w:rPr>
        <w:t xml:space="preserve">A scholarship opportunity for Leadership Spokane has been set up by Outreach Foundation; </w:t>
      </w:r>
      <w:proofErr w:type="gramStart"/>
      <w:r w:rsidR="002368C5" w:rsidRPr="00D51D10">
        <w:rPr>
          <w:sz w:val="21"/>
          <w:szCs w:val="21"/>
        </w:rPr>
        <w:t>therefore</w:t>
      </w:r>
      <w:proofErr w:type="gramEnd"/>
      <w:r w:rsidR="002368C5" w:rsidRPr="00D51D10">
        <w:rPr>
          <w:sz w:val="21"/>
          <w:szCs w:val="21"/>
        </w:rPr>
        <w:t xml:space="preserve"> these funds are not available for Leadership Spokane.  </w:t>
      </w:r>
    </w:p>
    <w:p w14:paraId="056E58D0" w14:textId="77777777" w:rsidR="009A79C2" w:rsidRPr="00D51D10" w:rsidRDefault="009A79C2" w:rsidP="009A79C2">
      <w:pPr>
        <w:pStyle w:val="ListParagraph"/>
        <w:numPr>
          <w:ilvl w:val="1"/>
          <w:numId w:val="4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 xml:space="preserve">Unpaid internships - funds will be dispersed to the winner upon receipt of a letter from the organization sponsoring the internship.   </w:t>
      </w:r>
    </w:p>
    <w:p w14:paraId="7551E592" w14:textId="77777777" w:rsidR="001C2FA6" w:rsidRPr="00D51D10" w:rsidRDefault="001C2FA6" w:rsidP="00F77045">
      <w:pPr>
        <w:rPr>
          <w:b/>
          <w:sz w:val="21"/>
          <w:szCs w:val="21"/>
        </w:rPr>
      </w:pPr>
      <w:r w:rsidRPr="00D51D10">
        <w:rPr>
          <w:b/>
          <w:sz w:val="21"/>
          <w:szCs w:val="21"/>
        </w:rPr>
        <w:t>Eligibility Requirements:</w:t>
      </w:r>
    </w:p>
    <w:p w14:paraId="61E11337" w14:textId="77777777" w:rsidR="009A79C2" w:rsidRPr="00D51D10" w:rsidRDefault="009A79C2" w:rsidP="009A79C2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>College student or working professional</w:t>
      </w:r>
    </w:p>
    <w:p w14:paraId="12AB0484" w14:textId="77777777" w:rsidR="009A79C2" w:rsidRPr="00D51D10" w:rsidRDefault="009A79C2" w:rsidP="009A79C2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>Demonstrate exceptional character, leadership and/or LGBTQA+ community involvement</w:t>
      </w:r>
    </w:p>
    <w:p w14:paraId="45D90622" w14:textId="77777777" w:rsidR="009A79C2" w:rsidRPr="00D51D10" w:rsidRDefault="009A79C2" w:rsidP="009A79C2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 xml:space="preserve">A resident of </w:t>
      </w:r>
      <w:r w:rsidR="00FB7DCC" w:rsidRPr="00D51D10">
        <w:rPr>
          <w:sz w:val="21"/>
          <w:szCs w:val="21"/>
        </w:rPr>
        <w:t>Eastern Washington or North Idaho</w:t>
      </w:r>
    </w:p>
    <w:p w14:paraId="31CD1973" w14:textId="77777777" w:rsidR="009A79C2" w:rsidRPr="00D51D10" w:rsidRDefault="009A79C2" w:rsidP="009A79C2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>Individuals who identify as LGBTQ+ or an ally</w:t>
      </w:r>
    </w:p>
    <w:p w14:paraId="2456151D" w14:textId="77777777" w:rsidR="009A79C2" w:rsidRPr="00D51D10" w:rsidRDefault="009A79C2" w:rsidP="009A79C2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>Demonstrate significant financial need</w:t>
      </w:r>
    </w:p>
    <w:p w14:paraId="1574C631" w14:textId="77777777" w:rsidR="009A79C2" w:rsidRPr="00D51D10" w:rsidRDefault="009A79C2" w:rsidP="009A79C2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D51D10">
        <w:rPr>
          <w:sz w:val="21"/>
          <w:szCs w:val="21"/>
        </w:rPr>
        <w:t xml:space="preserve">Has not been </w:t>
      </w:r>
      <w:r w:rsidR="00FB7DCC" w:rsidRPr="00D51D10">
        <w:rPr>
          <w:sz w:val="21"/>
          <w:szCs w:val="21"/>
        </w:rPr>
        <w:t>previous winner of the scholarship</w:t>
      </w:r>
    </w:p>
    <w:p w14:paraId="32D3967E" w14:textId="22366D69" w:rsidR="00876403" w:rsidRDefault="00171A0F" w:rsidP="00F77045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51D10">
        <w:rPr>
          <w:sz w:val="21"/>
          <w:szCs w:val="21"/>
        </w:rPr>
        <w:t xml:space="preserve">Required </w:t>
      </w:r>
      <w:r w:rsidR="00692140" w:rsidRPr="00D51D10">
        <w:rPr>
          <w:sz w:val="21"/>
          <w:szCs w:val="21"/>
        </w:rPr>
        <w:t>to speak</w:t>
      </w:r>
      <w:r w:rsidR="00826635" w:rsidRPr="00D51D10">
        <w:rPr>
          <w:sz w:val="21"/>
          <w:szCs w:val="21"/>
        </w:rPr>
        <w:t xml:space="preserve"> </w:t>
      </w:r>
      <w:r w:rsidR="00692140" w:rsidRPr="00D51D10">
        <w:rPr>
          <w:sz w:val="21"/>
          <w:szCs w:val="21"/>
        </w:rPr>
        <w:t xml:space="preserve">at </w:t>
      </w:r>
      <w:r w:rsidR="00CC313A" w:rsidRPr="00D51D10">
        <w:rPr>
          <w:sz w:val="21"/>
          <w:szCs w:val="21"/>
        </w:rPr>
        <w:t xml:space="preserve">the </w:t>
      </w:r>
      <w:r w:rsidR="00FC09F9" w:rsidRPr="00D51D10">
        <w:rPr>
          <w:sz w:val="21"/>
          <w:szCs w:val="21"/>
        </w:rPr>
        <w:t xml:space="preserve">next </w:t>
      </w:r>
      <w:r w:rsidR="00692140" w:rsidRPr="00D51D10">
        <w:rPr>
          <w:sz w:val="21"/>
          <w:szCs w:val="21"/>
        </w:rPr>
        <w:t>Outreach</w:t>
      </w:r>
      <w:r w:rsidR="009A79C2" w:rsidRPr="00D51D10">
        <w:rPr>
          <w:sz w:val="21"/>
          <w:szCs w:val="21"/>
        </w:rPr>
        <w:t xml:space="preserve"> Foundation</w:t>
      </w:r>
      <w:r w:rsidR="00692140" w:rsidRPr="00D51D10">
        <w:rPr>
          <w:sz w:val="21"/>
          <w:szCs w:val="21"/>
        </w:rPr>
        <w:t xml:space="preserve"> fundraising </w:t>
      </w:r>
      <w:r w:rsidRPr="00D51D10">
        <w:rPr>
          <w:sz w:val="21"/>
          <w:szCs w:val="21"/>
        </w:rPr>
        <w:t>breakfast</w:t>
      </w:r>
      <w:r w:rsidR="00FC09F9" w:rsidRPr="00D51D10">
        <w:rPr>
          <w:sz w:val="21"/>
          <w:szCs w:val="21"/>
        </w:rPr>
        <w:t xml:space="preserve"> and provide a </w:t>
      </w:r>
      <w:r w:rsidR="000818E6" w:rsidRPr="00D51D10">
        <w:rPr>
          <w:sz w:val="21"/>
          <w:szCs w:val="21"/>
        </w:rPr>
        <w:t xml:space="preserve">short </w:t>
      </w:r>
      <w:proofErr w:type="gramStart"/>
      <w:r w:rsidR="000818E6" w:rsidRPr="00D51D10">
        <w:rPr>
          <w:sz w:val="21"/>
          <w:szCs w:val="21"/>
        </w:rPr>
        <w:t>30 to 60 minute</w:t>
      </w:r>
      <w:proofErr w:type="gramEnd"/>
      <w:r w:rsidR="000818E6" w:rsidRPr="00D51D10">
        <w:rPr>
          <w:sz w:val="21"/>
          <w:szCs w:val="21"/>
        </w:rPr>
        <w:t xml:space="preserve"> </w:t>
      </w:r>
      <w:r w:rsidR="00FC09F9" w:rsidRPr="00D51D10">
        <w:rPr>
          <w:sz w:val="21"/>
          <w:szCs w:val="21"/>
        </w:rPr>
        <w:t xml:space="preserve">video </w:t>
      </w:r>
      <w:r w:rsidR="000818E6" w:rsidRPr="00D51D10">
        <w:rPr>
          <w:sz w:val="21"/>
          <w:szCs w:val="21"/>
        </w:rPr>
        <w:t>informing viewers</w:t>
      </w:r>
      <w:r w:rsidR="00FC09F9" w:rsidRPr="00D51D10">
        <w:rPr>
          <w:sz w:val="21"/>
          <w:szCs w:val="21"/>
        </w:rPr>
        <w:t xml:space="preserve"> how the scholarship will benefit you</w:t>
      </w:r>
      <w:r w:rsidR="000818E6" w:rsidRPr="00D51D10">
        <w:rPr>
          <w:sz w:val="21"/>
          <w:szCs w:val="21"/>
        </w:rPr>
        <w:t>r studies at school or your career plans</w:t>
      </w:r>
      <w:r w:rsidR="00FC09F9" w:rsidRPr="00D51D10">
        <w:rPr>
          <w:sz w:val="21"/>
          <w:szCs w:val="21"/>
        </w:rPr>
        <w:t xml:space="preserve">.  </w:t>
      </w:r>
    </w:p>
    <w:p w14:paraId="1D10186F" w14:textId="77777777" w:rsidR="00876403" w:rsidRDefault="00876403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895612E" w14:textId="7A423976" w:rsidR="00C041AB" w:rsidRPr="00480AED" w:rsidRDefault="00C041AB" w:rsidP="00C041AB">
      <w:pPr>
        <w:spacing w:after="0"/>
        <w:rPr>
          <w:bCs/>
          <w:sz w:val="21"/>
          <w:szCs w:val="21"/>
        </w:rPr>
      </w:pPr>
      <w:r w:rsidRPr="00480AED">
        <w:rPr>
          <w:bCs/>
          <w:sz w:val="21"/>
          <w:szCs w:val="21"/>
        </w:rPr>
        <w:lastRenderedPageBreak/>
        <w:t>Date:</w:t>
      </w:r>
    </w:p>
    <w:p w14:paraId="4B3BF4D8" w14:textId="4DD8FE02" w:rsidR="00876403" w:rsidRPr="00480AED" w:rsidRDefault="00876403" w:rsidP="00C041AB">
      <w:pPr>
        <w:spacing w:after="0"/>
        <w:rPr>
          <w:bCs/>
          <w:sz w:val="21"/>
          <w:szCs w:val="21"/>
        </w:rPr>
      </w:pPr>
      <w:r w:rsidRPr="00480AED">
        <w:rPr>
          <w:bCs/>
          <w:sz w:val="21"/>
          <w:szCs w:val="21"/>
        </w:rPr>
        <w:t>Name</w:t>
      </w:r>
      <w:r w:rsidR="00C041AB" w:rsidRPr="00480AED">
        <w:rPr>
          <w:bCs/>
          <w:sz w:val="21"/>
          <w:szCs w:val="21"/>
        </w:rPr>
        <w:t xml:space="preserve">: </w:t>
      </w:r>
    </w:p>
    <w:p w14:paraId="1CB01294" w14:textId="0B5B43DB" w:rsidR="00876403" w:rsidRPr="00480AED" w:rsidRDefault="00876403" w:rsidP="00C041AB">
      <w:pPr>
        <w:spacing w:after="0"/>
        <w:rPr>
          <w:bCs/>
          <w:sz w:val="21"/>
          <w:szCs w:val="21"/>
        </w:rPr>
      </w:pPr>
      <w:r w:rsidRPr="00480AED">
        <w:rPr>
          <w:bCs/>
          <w:sz w:val="21"/>
          <w:szCs w:val="21"/>
        </w:rPr>
        <w:t>Mailing Address</w:t>
      </w:r>
      <w:r w:rsidR="00C041AB" w:rsidRPr="00480AED">
        <w:rPr>
          <w:bCs/>
          <w:sz w:val="21"/>
          <w:szCs w:val="21"/>
        </w:rPr>
        <w:t xml:space="preserve">: </w:t>
      </w:r>
    </w:p>
    <w:p w14:paraId="3333F1FC" w14:textId="07037975" w:rsidR="00876403" w:rsidRPr="00480AED" w:rsidRDefault="00876403" w:rsidP="00C041AB">
      <w:pPr>
        <w:spacing w:after="0"/>
        <w:rPr>
          <w:bCs/>
          <w:sz w:val="21"/>
          <w:szCs w:val="21"/>
        </w:rPr>
      </w:pPr>
      <w:r w:rsidRPr="00480AED">
        <w:rPr>
          <w:bCs/>
          <w:sz w:val="21"/>
          <w:szCs w:val="21"/>
        </w:rPr>
        <w:t>Email</w:t>
      </w:r>
      <w:r w:rsidR="00C041AB" w:rsidRPr="00480AED">
        <w:rPr>
          <w:bCs/>
          <w:sz w:val="21"/>
          <w:szCs w:val="21"/>
        </w:rPr>
        <w:t xml:space="preserve">: </w:t>
      </w:r>
    </w:p>
    <w:p w14:paraId="3AEE5255" w14:textId="5C375EB3" w:rsidR="00876403" w:rsidRPr="00480AED" w:rsidRDefault="00876403" w:rsidP="00C041AB">
      <w:pPr>
        <w:pBdr>
          <w:bottom w:val="single" w:sz="12" w:space="1" w:color="auto"/>
        </w:pBdr>
        <w:spacing w:after="0"/>
        <w:rPr>
          <w:bCs/>
          <w:sz w:val="21"/>
          <w:szCs w:val="21"/>
        </w:rPr>
      </w:pPr>
      <w:r w:rsidRPr="00480AED">
        <w:rPr>
          <w:bCs/>
          <w:sz w:val="21"/>
          <w:szCs w:val="21"/>
        </w:rPr>
        <w:t>Phone number:</w:t>
      </w:r>
      <w:r w:rsidR="00C041AB" w:rsidRPr="00480AED">
        <w:rPr>
          <w:bCs/>
          <w:sz w:val="21"/>
          <w:szCs w:val="21"/>
        </w:rPr>
        <w:t xml:space="preserve"> </w:t>
      </w:r>
    </w:p>
    <w:p w14:paraId="5338ED8A" w14:textId="0124BEDE" w:rsidR="00480AED" w:rsidRPr="00480AED" w:rsidRDefault="00480AED" w:rsidP="00C041AB">
      <w:pPr>
        <w:pBdr>
          <w:bottom w:val="single" w:sz="12" w:space="1" w:color="auto"/>
        </w:pBdr>
        <w:spacing w:after="0"/>
        <w:rPr>
          <w:bCs/>
          <w:sz w:val="21"/>
          <w:szCs w:val="21"/>
        </w:rPr>
      </w:pPr>
      <w:r w:rsidRPr="00480AED">
        <w:rPr>
          <w:bCs/>
          <w:sz w:val="21"/>
          <w:szCs w:val="21"/>
        </w:rPr>
        <w:t>Social Security Number:</w:t>
      </w:r>
    </w:p>
    <w:p w14:paraId="79BAED90" w14:textId="3655D6E5" w:rsidR="00480AED" w:rsidRPr="00480AED" w:rsidRDefault="00480AED" w:rsidP="00C041AB">
      <w:pPr>
        <w:pBdr>
          <w:bottom w:val="single" w:sz="12" w:space="1" w:color="auto"/>
        </w:pBdr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Note: </w:t>
      </w:r>
      <w:r w:rsidRPr="00480AED">
        <w:rPr>
          <w:bCs/>
          <w:sz w:val="21"/>
          <w:szCs w:val="21"/>
        </w:rPr>
        <w:t>All contact information is required</w:t>
      </w:r>
    </w:p>
    <w:p w14:paraId="0F7DF921" w14:textId="77777777" w:rsidR="00C041AB" w:rsidRDefault="00C041AB" w:rsidP="00876403">
      <w:pPr>
        <w:rPr>
          <w:b/>
          <w:sz w:val="21"/>
          <w:szCs w:val="21"/>
        </w:rPr>
      </w:pPr>
    </w:p>
    <w:p w14:paraId="0D861226" w14:textId="1D621C5A" w:rsidR="00876403" w:rsidRPr="00C041AB" w:rsidRDefault="00876403" w:rsidP="00876403">
      <w:pPr>
        <w:rPr>
          <w:bCs/>
          <w:sz w:val="21"/>
          <w:szCs w:val="21"/>
        </w:rPr>
      </w:pPr>
      <w:r w:rsidRPr="00D51D10">
        <w:rPr>
          <w:b/>
          <w:sz w:val="21"/>
          <w:szCs w:val="21"/>
        </w:rPr>
        <w:t>Application Questions</w:t>
      </w:r>
    </w:p>
    <w:p w14:paraId="6B72FBA4" w14:textId="77777777" w:rsidR="00876403" w:rsidRPr="00D51D10" w:rsidRDefault="00876403" w:rsidP="0087640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51D10">
        <w:rPr>
          <w:sz w:val="21"/>
          <w:szCs w:val="21"/>
        </w:rPr>
        <w:t xml:space="preserve">Outreach Foundation believes that Community Service and the willingness to make a positive impact in the LGBTQA+ community is vitally important for current and future leaders.   </w:t>
      </w:r>
    </w:p>
    <w:p w14:paraId="352CB97E" w14:textId="172D1D10" w:rsidR="00876403" w:rsidRDefault="00876403" w:rsidP="007C72EC">
      <w:pPr>
        <w:pStyle w:val="ListParagraph"/>
        <w:numPr>
          <w:ilvl w:val="1"/>
          <w:numId w:val="3"/>
        </w:numPr>
        <w:ind w:left="990"/>
        <w:rPr>
          <w:sz w:val="21"/>
          <w:szCs w:val="21"/>
        </w:rPr>
      </w:pPr>
      <w:r w:rsidRPr="00D51D10">
        <w:rPr>
          <w:sz w:val="21"/>
          <w:szCs w:val="21"/>
        </w:rPr>
        <w:t xml:space="preserve">In 400 words or less, provide a description of past and or current community volunteer activities that you are involved with, within the LGBTQA+ community.   </w:t>
      </w:r>
    </w:p>
    <w:p w14:paraId="38C0BE2A" w14:textId="77777777" w:rsidR="007C72EC" w:rsidRPr="007C72EC" w:rsidRDefault="007C72EC" w:rsidP="007C72EC">
      <w:pPr>
        <w:ind w:left="990"/>
        <w:rPr>
          <w:sz w:val="21"/>
          <w:szCs w:val="21"/>
        </w:rPr>
      </w:pPr>
    </w:p>
    <w:p w14:paraId="0FD4D471" w14:textId="77777777" w:rsidR="00876403" w:rsidRPr="00D51D10" w:rsidRDefault="00876403" w:rsidP="007C72EC">
      <w:pPr>
        <w:pStyle w:val="ListParagraph"/>
        <w:numPr>
          <w:ilvl w:val="1"/>
          <w:numId w:val="3"/>
        </w:numPr>
        <w:ind w:left="990"/>
        <w:rPr>
          <w:sz w:val="21"/>
          <w:szCs w:val="21"/>
        </w:rPr>
      </w:pPr>
      <w:r w:rsidRPr="00D51D10">
        <w:rPr>
          <w:sz w:val="21"/>
          <w:szCs w:val="21"/>
        </w:rPr>
        <w:t xml:space="preserve">In 400 words or less, provide a description of your future plans to contribute back to the LGBTQA+ community.   </w:t>
      </w:r>
    </w:p>
    <w:p w14:paraId="72E6B955" w14:textId="5D1B1AE0" w:rsidR="00876403" w:rsidRDefault="00876403" w:rsidP="00876403">
      <w:pPr>
        <w:pStyle w:val="ListParagraph"/>
        <w:rPr>
          <w:sz w:val="21"/>
          <w:szCs w:val="21"/>
        </w:rPr>
      </w:pPr>
    </w:p>
    <w:p w14:paraId="73E2E4A1" w14:textId="77777777" w:rsidR="007C72EC" w:rsidRPr="00D51D10" w:rsidRDefault="007C72EC" w:rsidP="00876403">
      <w:pPr>
        <w:pStyle w:val="ListParagraph"/>
        <w:rPr>
          <w:sz w:val="21"/>
          <w:szCs w:val="21"/>
        </w:rPr>
      </w:pPr>
    </w:p>
    <w:p w14:paraId="1860DA42" w14:textId="77777777" w:rsidR="00876403" w:rsidRPr="00D51D10" w:rsidRDefault="00876403" w:rsidP="0087640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51D10">
        <w:rPr>
          <w:sz w:val="21"/>
          <w:szCs w:val="21"/>
        </w:rPr>
        <w:t>In 400 words or less, why is the program that you are involved in, or plan to become involved in, important to you?</w:t>
      </w:r>
    </w:p>
    <w:p w14:paraId="56A1CA80" w14:textId="6269EBD9" w:rsidR="00876403" w:rsidRDefault="00876403" w:rsidP="00876403">
      <w:pPr>
        <w:pStyle w:val="ListParagraph"/>
        <w:rPr>
          <w:sz w:val="21"/>
          <w:szCs w:val="21"/>
        </w:rPr>
      </w:pPr>
    </w:p>
    <w:p w14:paraId="1489CB50" w14:textId="77777777" w:rsidR="007C72EC" w:rsidRPr="00D51D10" w:rsidRDefault="007C72EC" w:rsidP="00876403">
      <w:pPr>
        <w:pStyle w:val="ListParagraph"/>
        <w:rPr>
          <w:sz w:val="21"/>
          <w:szCs w:val="21"/>
        </w:rPr>
      </w:pPr>
    </w:p>
    <w:p w14:paraId="690C917E" w14:textId="2B65B61B" w:rsidR="001C2FA6" w:rsidRPr="00F378F8" w:rsidRDefault="00876403" w:rsidP="00F378F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378F8">
        <w:rPr>
          <w:sz w:val="21"/>
          <w:szCs w:val="21"/>
        </w:rPr>
        <w:t xml:space="preserve">In 400 words or less, tell us about yourself, why should you be awarded this scholarship? </w:t>
      </w:r>
    </w:p>
    <w:sectPr w:rsidR="001C2FA6" w:rsidRPr="00F378F8" w:rsidSect="008610E7">
      <w:head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8A092" w14:textId="77777777" w:rsidR="0044299B" w:rsidRDefault="0044299B" w:rsidP="00AF5C3A">
      <w:pPr>
        <w:spacing w:after="0" w:line="240" w:lineRule="auto"/>
      </w:pPr>
      <w:r>
        <w:separator/>
      </w:r>
    </w:p>
  </w:endnote>
  <w:endnote w:type="continuationSeparator" w:id="0">
    <w:p w14:paraId="1A21FB9D" w14:textId="77777777" w:rsidR="0044299B" w:rsidRDefault="0044299B" w:rsidP="00AF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7D089" w14:textId="77777777" w:rsidR="0044299B" w:rsidRDefault="0044299B" w:rsidP="00AF5C3A">
      <w:pPr>
        <w:spacing w:after="0" w:line="240" w:lineRule="auto"/>
      </w:pPr>
      <w:r>
        <w:separator/>
      </w:r>
    </w:p>
  </w:footnote>
  <w:footnote w:type="continuationSeparator" w:id="0">
    <w:p w14:paraId="05EB75B9" w14:textId="77777777" w:rsidR="0044299B" w:rsidRDefault="0044299B" w:rsidP="00AF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A846" w14:textId="5799DCCB" w:rsidR="00876403" w:rsidRDefault="008764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83B2D" wp14:editId="5B448E92">
          <wp:simplePos x="0" y="0"/>
          <wp:positionH relativeFrom="column">
            <wp:posOffset>2053639</wp:posOffset>
          </wp:positionH>
          <wp:positionV relativeFrom="paragraph">
            <wp:posOffset>48504</wp:posOffset>
          </wp:positionV>
          <wp:extent cx="1828800" cy="386172"/>
          <wp:effectExtent l="0" t="0" r="0" b="0"/>
          <wp:wrapNone/>
          <wp:docPr id="2" name="Picture 2" descr="C:\Users\zrosse\AppData\Local\Microsoft\Windows\INetCache\Content.Word\OutReach Logo 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rosse\AppData\Local\Microsoft\Windows\INetCache\Content.Word\OutReach Logo h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C6C4B"/>
    <w:multiLevelType w:val="hybridMultilevel"/>
    <w:tmpl w:val="F00C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76AD"/>
    <w:multiLevelType w:val="hybridMultilevel"/>
    <w:tmpl w:val="F2EA8E78"/>
    <w:lvl w:ilvl="0" w:tplc="4704E7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7CE7"/>
    <w:multiLevelType w:val="hybridMultilevel"/>
    <w:tmpl w:val="1D9C6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F221F"/>
    <w:multiLevelType w:val="hybridMultilevel"/>
    <w:tmpl w:val="959A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0EE998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C44"/>
    <w:multiLevelType w:val="hybridMultilevel"/>
    <w:tmpl w:val="1D58175E"/>
    <w:lvl w:ilvl="0" w:tplc="A7C25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49"/>
    <w:rsid w:val="00006D48"/>
    <w:rsid w:val="000818E6"/>
    <w:rsid w:val="000F4874"/>
    <w:rsid w:val="000F5FD9"/>
    <w:rsid w:val="00146F4C"/>
    <w:rsid w:val="00171A0F"/>
    <w:rsid w:val="00196762"/>
    <w:rsid w:val="001C2FA6"/>
    <w:rsid w:val="001D30C4"/>
    <w:rsid w:val="00222EF6"/>
    <w:rsid w:val="002368C5"/>
    <w:rsid w:val="002B371C"/>
    <w:rsid w:val="003215F7"/>
    <w:rsid w:val="003611EF"/>
    <w:rsid w:val="0036702D"/>
    <w:rsid w:val="0037558F"/>
    <w:rsid w:val="003A27B6"/>
    <w:rsid w:val="003C5C2C"/>
    <w:rsid w:val="0044299B"/>
    <w:rsid w:val="00480AED"/>
    <w:rsid w:val="00492DD7"/>
    <w:rsid w:val="004A6451"/>
    <w:rsid w:val="004B0FBE"/>
    <w:rsid w:val="004B4C3F"/>
    <w:rsid w:val="005D069B"/>
    <w:rsid w:val="00637177"/>
    <w:rsid w:val="006576F9"/>
    <w:rsid w:val="00692140"/>
    <w:rsid w:val="00706713"/>
    <w:rsid w:val="00734F59"/>
    <w:rsid w:val="007675A2"/>
    <w:rsid w:val="007A701F"/>
    <w:rsid w:val="007C72EC"/>
    <w:rsid w:val="007F3AE4"/>
    <w:rsid w:val="00805A8A"/>
    <w:rsid w:val="00826635"/>
    <w:rsid w:val="0085784B"/>
    <w:rsid w:val="008610E7"/>
    <w:rsid w:val="00876403"/>
    <w:rsid w:val="008820E1"/>
    <w:rsid w:val="008C4CDD"/>
    <w:rsid w:val="008C5C6D"/>
    <w:rsid w:val="008F4033"/>
    <w:rsid w:val="008F4303"/>
    <w:rsid w:val="00913BCA"/>
    <w:rsid w:val="009A79C2"/>
    <w:rsid w:val="009F557F"/>
    <w:rsid w:val="00A85538"/>
    <w:rsid w:val="00AB15AE"/>
    <w:rsid w:val="00AF2FF3"/>
    <w:rsid w:val="00AF5C3A"/>
    <w:rsid w:val="00B25749"/>
    <w:rsid w:val="00B32980"/>
    <w:rsid w:val="00B36617"/>
    <w:rsid w:val="00B5693D"/>
    <w:rsid w:val="00B65FBC"/>
    <w:rsid w:val="00B83FD7"/>
    <w:rsid w:val="00BB0493"/>
    <w:rsid w:val="00BC1B52"/>
    <w:rsid w:val="00C041AB"/>
    <w:rsid w:val="00C50549"/>
    <w:rsid w:val="00CC313A"/>
    <w:rsid w:val="00D43C54"/>
    <w:rsid w:val="00D51D10"/>
    <w:rsid w:val="00E039B7"/>
    <w:rsid w:val="00E66B40"/>
    <w:rsid w:val="00F378F8"/>
    <w:rsid w:val="00F77045"/>
    <w:rsid w:val="00FB7DCC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A432"/>
  <w15:docId w15:val="{6C4EA631-E191-4DBB-8881-2112FC5C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F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3A"/>
  </w:style>
  <w:style w:type="paragraph" w:styleId="Footer">
    <w:name w:val="footer"/>
    <w:basedOn w:val="Normal"/>
    <w:link w:val="FooterChar"/>
    <w:uiPriority w:val="99"/>
    <w:unhideWhenUsed/>
    <w:rsid w:val="00AF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treachfoundation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 Laporte</dc:creator>
  <cp:lastModifiedBy>Marvo Reguindin</cp:lastModifiedBy>
  <cp:revision>9</cp:revision>
  <dcterms:created xsi:type="dcterms:W3CDTF">2021-03-09T01:57:00Z</dcterms:created>
  <dcterms:modified xsi:type="dcterms:W3CDTF">2021-03-09T02:10:00Z</dcterms:modified>
</cp:coreProperties>
</file>